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3C5A3" w14:textId="77777777" w:rsidR="005D42D2" w:rsidRPr="00B94DC1" w:rsidRDefault="005D42D2" w:rsidP="00D91D93">
      <w:pPr>
        <w:pStyle w:val="ZALACZNIKTEKST"/>
        <w:jc w:val="right"/>
        <w:rPr>
          <w:sz w:val="24"/>
          <w:szCs w:val="24"/>
        </w:rPr>
      </w:pPr>
    </w:p>
    <w:p w14:paraId="16F19E5D" w14:textId="17247FA2" w:rsidR="00D91D93" w:rsidRPr="00B94DC1" w:rsidRDefault="00D91D93" w:rsidP="00D91D93">
      <w:pPr>
        <w:pStyle w:val="ZALACZNIKTEKST"/>
        <w:jc w:val="right"/>
        <w:rPr>
          <w:sz w:val="24"/>
          <w:szCs w:val="24"/>
        </w:rPr>
      </w:pPr>
      <w:r w:rsidRPr="00B94DC1">
        <w:rPr>
          <w:sz w:val="24"/>
          <w:szCs w:val="24"/>
        </w:rPr>
        <w:t xml:space="preserve">Gdynia, dnia </w:t>
      </w:r>
      <w:r w:rsidR="00E0743E">
        <w:rPr>
          <w:sz w:val="24"/>
          <w:szCs w:val="24"/>
        </w:rPr>
        <w:t>27</w:t>
      </w:r>
      <w:r w:rsidR="009B7D32" w:rsidRPr="00B94DC1">
        <w:rPr>
          <w:sz w:val="24"/>
          <w:szCs w:val="24"/>
        </w:rPr>
        <w:t>.</w:t>
      </w:r>
      <w:r w:rsidR="00CB7182" w:rsidRPr="00B94DC1">
        <w:rPr>
          <w:sz w:val="24"/>
          <w:szCs w:val="24"/>
        </w:rPr>
        <w:t>0</w:t>
      </w:r>
      <w:r w:rsidR="002A3AFD">
        <w:rPr>
          <w:sz w:val="24"/>
          <w:szCs w:val="24"/>
        </w:rPr>
        <w:t>6</w:t>
      </w:r>
      <w:r w:rsidRPr="00B94DC1">
        <w:rPr>
          <w:sz w:val="24"/>
          <w:szCs w:val="24"/>
        </w:rPr>
        <w:t>.201</w:t>
      </w:r>
      <w:r w:rsidR="002A3AFD">
        <w:rPr>
          <w:sz w:val="24"/>
          <w:szCs w:val="24"/>
        </w:rPr>
        <w:t>8</w:t>
      </w:r>
      <w:r w:rsidRPr="00B94DC1">
        <w:rPr>
          <w:sz w:val="24"/>
          <w:szCs w:val="24"/>
        </w:rPr>
        <w:t xml:space="preserve"> r.</w:t>
      </w:r>
    </w:p>
    <w:p w14:paraId="4E550657" w14:textId="77777777" w:rsidR="00D91D93" w:rsidRPr="00B94DC1" w:rsidRDefault="00D91D93" w:rsidP="00D91D93">
      <w:pPr>
        <w:pStyle w:val="ZALACZNIKTEKST"/>
        <w:rPr>
          <w:sz w:val="24"/>
          <w:szCs w:val="24"/>
        </w:rPr>
      </w:pPr>
    </w:p>
    <w:p w14:paraId="2EE1060F" w14:textId="4F0E6CA2" w:rsidR="000647B1" w:rsidRPr="00B94DC1" w:rsidRDefault="00CB7182" w:rsidP="00856993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B94DC1">
        <w:rPr>
          <w:rFonts w:ascii="Arial" w:hAnsi="Arial" w:cs="Arial"/>
          <w:b/>
          <w:color w:val="000000" w:themeColor="text1"/>
          <w:sz w:val="24"/>
          <w:szCs w:val="24"/>
        </w:rPr>
        <w:t xml:space="preserve">Nr sprawy </w:t>
      </w:r>
      <w:r w:rsidR="00E0743E">
        <w:rPr>
          <w:rFonts w:ascii="Arial" w:hAnsi="Arial" w:cs="Arial"/>
          <w:b/>
          <w:color w:val="000000" w:themeColor="text1"/>
          <w:sz w:val="24"/>
          <w:szCs w:val="24"/>
        </w:rPr>
        <w:t>PN/05/FZP/NO/2018</w:t>
      </w:r>
    </w:p>
    <w:p w14:paraId="09B227BF" w14:textId="77777777" w:rsidR="00D91D93" w:rsidRPr="00B94DC1" w:rsidRDefault="00D91D93" w:rsidP="00D91D93">
      <w:pPr>
        <w:pStyle w:val="ZALACZNIKCENTER"/>
        <w:rPr>
          <w:sz w:val="24"/>
          <w:szCs w:val="24"/>
        </w:rPr>
      </w:pPr>
      <w:r w:rsidRPr="00B94DC1">
        <w:rPr>
          <w:sz w:val="24"/>
          <w:szCs w:val="24"/>
        </w:rPr>
        <w:t>INFORMACJA Z OTWARCIA OFERT</w:t>
      </w:r>
    </w:p>
    <w:p w14:paraId="737454C2" w14:textId="77777777" w:rsidR="00E0743E" w:rsidRPr="00E0743E" w:rsidRDefault="00E0743E" w:rsidP="00E0743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  <w:r w:rsidRPr="00E0743E">
        <w:rPr>
          <w:rFonts w:ascii="Arial" w:eastAsia="Calibri" w:hAnsi="Arial" w:cs="Arial"/>
          <w:b/>
          <w:bCs/>
          <w:szCs w:val="20"/>
          <w:lang w:bidi="en-US"/>
        </w:rPr>
        <w:t>Dostawa mikroskopu odwróconego badawczego wraz z wyposażeniem</w:t>
      </w:r>
    </w:p>
    <w:p w14:paraId="49724171" w14:textId="77777777" w:rsidR="00E0743E" w:rsidRPr="00B94DC1" w:rsidRDefault="00E0743E" w:rsidP="00B94DC1">
      <w:pPr>
        <w:jc w:val="center"/>
        <w:rPr>
          <w:rFonts w:ascii="Arial" w:hAnsi="Arial" w:cs="Arial"/>
          <w:sz w:val="24"/>
          <w:szCs w:val="24"/>
        </w:rPr>
      </w:pPr>
    </w:p>
    <w:p w14:paraId="1BD88AAF" w14:textId="77777777" w:rsidR="00D91D93" w:rsidRPr="00B94DC1" w:rsidRDefault="00D91D93" w:rsidP="00D91D93">
      <w:pPr>
        <w:pStyle w:val="ZALACZNIK-Wyliczenie2-x"/>
        <w:numPr>
          <w:ilvl w:val="0"/>
          <w:numId w:val="1"/>
        </w:numPr>
        <w:spacing w:line="276" w:lineRule="auto"/>
        <w:rPr>
          <w:sz w:val="24"/>
          <w:szCs w:val="24"/>
          <w:u w:val="single"/>
        </w:rPr>
      </w:pPr>
      <w:r w:rsidRPr="00B94DC1">
        <w:rPr>
          <w:sz w:val="24"/>
          <w:szCs w:val="24"/>
          <w:u w:val="single"/>
        </w:rPr>
        <w:t>Kwota</w:t>
      </w:r>
      <w:r w:rsidR="005A79AA" w:rsidRPr="00B94DC1">
        <w:rPr>
          <w:sz w:val="24"/>
          <w:szCs w:val="24"/>
          <w:u w:val="single"/>
        </w:rPr>
        <w:t xml:space="preserve"> brutto</w:t>
      </w:r>
      <w:r w:rsidRPr="00B94DC1">
        <w:rPr>
          <w:sz w:val="24"/>
          <w:szCs w:val="24"/>
          <w:u w:val="single"/>
        </w:rPr>
        <w:t xml:space="preserve"> jaką Zamawiający zamierza przeznaczyć na sfinansowanie zamówienia: </w:t>
      </w:r>
    </w:p>
    <w:p w14:paraId="5D4D19C3" w14:textId="161F1FB7" w:rsidR="00340086" w:rsidRPr="00B94DC1" w:rsidRDefault="00393136" w:rsidP="00340086">
      <w:pPr>
        <w:pStyle w:val="ZALACZNIK-Wyliczenie2-x"/>
        <w:spacing w:line="276" w:lineRule="auto"/>
        <w:ind w:left="58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0743E">
        <w:rPr>
          <w:b/>
          <w:sz w:val="24"/>
          <w:szCs w:val="24"/>
        </w:rPr>
        <w:t>16</w:t>
      </w:r>
      <w:r w:rsidR="00B94DC1" w:rsidRPr="00B94DC1">
        <w:rPr>
          <w:b/>
          <w:sz w:val="24"/>
          <w:szCs w:val="24"/>
        </w:rPr>
        <w:t xml:space="preserve"> 000</w:t>
      </w:r>
      <w:r w:rsidR="00E77935" w:rsidRPr="00B94DC1">
        <w:rPr>
          <w:b/>
          <w:sz w:val="24"/>
          <w:szCs w:val="24"/>
        </w:rPr>
        <w:t xml:space="preserve"> zł</w:t>
      </w:r>
      <w:r w:rsidR="00340086" w:rsidRPr="00B94DC1">
        <w:rPr>
          <w:b/>
          <w:sz w:val="24"/>
          <w:szCs w:val="24"/>
        </w:rPr>
        <w:t xml:space="preserve"> </w:t>
      </w:r>
    </w:p>
    <w:p w14:paraId="71E244E6" w14:textId="77777777" w:rsidR="000647B1" w:rsidRPr="00B94DC1" w:rsidRDefault="009B7D32" w:rsidP="000647B1">
      <w:pPr>
        <w:pStyle w:val="ZALACZNIK-Wyliczenie2-x"/>
        <w:numPr>
          <w:ilvl w:val="0"/>
          <w:numId w:val="1"/>
        </w:numPr>
        <w:spacing w:line="276" w:lineRule="auto"/>
        <w:rPr>
          <w:sz w:val="24"/>
          <w:szCs w:val="24"/>
          <w:u w:val="single"/>
        </w:rPr>
      </w:pPr>
      <w:r w:rsidRPr="00B94DC1">
        <w:rPr>
          <w:sz w:val="24"/>
          <w:szCs w:val="24"/>
          <w:u w:val="single"/>
        </w:rPr>
        <w:t>W postępowaniu złożono następujące</w:t>
      </w:r>
      <w:r w:rsidR="000647B1" w:rsidRPr="00B94DC1">
        <w:rPr>
          <w:sz w:val="24"/>
          <w:szCs w:val="24"/>
          <w:u w:val="single"/>
        </w:rPr>
        <w:t xml:space="preserve"> oferty:</w:t>
      </w:r>
    </w:p>
    <w:p w14:paraId="107A1D73" w14:textId="684798DF" w:rsidR="009B7D32" w:rsidRDefault="00393136" w:rsidP="009B7D32">
      <w:pPr>
        <w:pStyle w:val="ZALACZNIK-Wyliczenie2-x"/>
        <w:spacing w:line="276" w:lineRule="auto"/>
        <w:ind w:left="587" w:firstLine="0"/>
        <w:rPr>
          <w:sz w:val="24"/>
          <w:szCs w:val="24"/>
        </w:rPr>
      </w:pPr>
      <w:r>
        <w:rPr>
          <w:sz w:val="24"/>
          <w:szCs w:val="24"/>
        </w:rPr>
        <w:t>KAWA.SKA. Sp. z o.o. Zaczarowanej Róży 1 05-540 Zalesie Górne – cena brutto – 174 438</w:t>
      </w:r>
    </w:p>
    <w:p w14:paraId="670D1E89" w14:textId="3DC8453C" w:rsidR="00393136" w:rsidRDefault="00393136" w:rsidP="009B7D32">
      <w:pPr>
        <w:pStyle w:val="ZALACZNIK-Wyliczenie2-x"/>
        <w:spacing w:line="276" w:lineRule="auto"/>
        <w:ind w:left="587" w:firstLine="0"/>
        <w:rPr>
          <w:sz w:val="24"/>
          <w:szCs w:val="24"/>
        </w:rPr>
      </w:pPr>
      <w:r>
        <w:rPr>
          <w:sz w:val="24"/>
          <w:szCs w:val="24"/>
        </w:rPr>
        <w:t>Okres gwarancji – 36 miesięcy</w:t>
      </w:r>
    </w:p>
    <w:p w14:paraId="4714EA82" w14:textId="1B6DCF4E" w:rsidR="00393136" w:rsidRDefault="00393136" w:rsidP="009B7D32">
      <w:pPr>
        <w:pStyle w:val="ZALACZNIK-Wyliczenie2-x"/>
        <w:spacing w:line="276" w:lineRule="auto"/>
        <w:ind w:left="587" w:firstLine="0"/>
        <w:rPr>
          <w:sz w:val="24"/>
          <w:szCs w:val="24"/>
        </w:rPr>
      </w:pPr>
      <w:r>
        <w:rPr>
          <w:sz w:val="24"/>
          <w:szCs w:val="24"/>
        </w:rPr>
        <w:t>Czas reakcji serwisu – 24 godziny</w:t>
      </w:r>
    </w:p>
    <w:p w14:paraId="5EB6AA5E" w14:textId="1E11B3C0" w:rsidR="00393136" w:rsidRDefault="00393136" w:rsidP="009B7D32">
      <w:pPr>
        <w:pStyle w:val="ZALACZNIK-Wyliczenie2-x"/>
        <w:spacing w:line="276" w:lineRule="auto"/>
        <w:ind w:left="587" w:firstLine="0"/>
        <w:rPr>
          <w:sz w:val="24"/>
          <w:szCs w:val="24"/>
        </w:rPr>
      </w:pPr>
      <w:r>
        <w:rPr>
          <w:sz w:val="24"/>
          <w:szCs w:val="24"/>
        </w:rPr>
        <w:t>Termin płatności 21 dni</w:t>
      </w:r>
    </w:p>
    <w:p w14:paraId="282981D7" w14:textId="42835D11" w:rsidR="00393136" w:rsidRDefault="00393136" w:rsidP="009B7D32">
      <w:pPr>
        <w:pStyle w:val="ZALACZNIK-Wyliczenie2-x"/>
        <w:spacing w:line="276" w:lineRule="auto"/>
        <w:ind w:left="587" w:firstLine="0"/>
        <w:rPr>
          <w:sz w:val="24"/>
          <w:szCs w:val="24"/>
        </w:rPr>
      </w:pPr>
      <w:r>
        <w:rPr>
          <w:sz w:val="24"/>
          <w:szCs w:val="24"/>
        </w:rPr>
        <w:t>Termin wykonania zamówienia – 8 tygodni</w:t>
      </w:r>
      <w:bookmarkStart w:id="0" w:name="_GoBack"/>
      <w:bookmarkEnd w:id="0"/>
    </w:p>
    <w:p w14:paraId="42C255E2" w14:textId="635A828E" w:rsidR="00393136" w:rsidRDefault="00393136" w:rsidP="009B7D32">
      <w:pPr>
        <w:pStyle w:val="ZALACZNIK-Wyliczenie2-x"/>
        <w:spacing w:line="276" w:lineRule="auto"/>
        <w:ind w:left="587" w:firstLine="0"/>
        <w:rPr>
          <w:sz w:val="24"/>
          <w:szCs w:val="24"/>
        </w:rPr>
      </w:pPr>
      <w:r>
        <w:rPr>
          <w:sz w:val="24"/>
          <w:szCs w:val="24"/>
        </w:rPr>
        <w:t>Parametry punktowane:</w:t>
      </w:r>
    </w:p>
    <w:p w14:paraId="5BFFCFEA" w14:textId="77777777" w:rsidR="00393136" w:rsidRDefault="00393136" w:rsidP="00393136">
      <w:pPr>
        <w:numPr>
          <w:ilvl w:val="0"/>
          <w:numId w:val="9"/>
        </w:numPr>
        <w:suppressAutoHyphens/>
        <w:snapToGrid w:val="0"/>
        <w:spacing w:after="0"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Częściowa automatyzacja lub kodowanie </w:t>
      </w:r>
      <w:r w:rsidRPr="00474394">
        <w:rPr>
          <w:rFonts w:ascii="Arial" w:hAnsi="Arial" w:cs="Arial"/>
          <w:lang w:eastAsia="ar-SA"/>
        </w:rPr>
        <w:t>oraz przystosowanie do rozbudowy o zautomatyzowany zmieniacz powiększeń, rewolwer obiektywowy oraz zautomatyzowaną oś Z.</w:t>
      </w:r>
      <w:r>
        <w:rPr>
          <w:rFonts w:ascii="Arial" w:hAnsi="Arial" w:cs="Arial"/>
          <w:lang w:eastAsia="ar-SA"/>
        </w:rPr>
        <w:t xml:space="preserve"> – 10 pkt</w:t>
      </w:r>
    </w:p>
    <w:p w14:paraId="231A4731" w14:textId="27E52D90" w:rsidR="00393136" w:rsidRPr="00AF6AD2" w:rsidRDefault="00393136" w:rsidP="00393136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F6AD2">
        <w:rPr>
          <w:rFonts w:ascii="Arial" w:hAnsi="Arial" w:cs="Arial"/>
        </w:rPr>
        <w:t xml:space="preserve">wielkość piksela minimum 3,45µm x 3,45µm </w:t>
      </w:r>
      <w:r>
        <w:rPr>
          <w:rFonts w:ascii="Arial" w:hAnsi="Arial" w:cs="Arial"/>
        </w:rPr>
        <w:t>– 0 pkt</w:t>
      </w:r>
    </w:p>
    <w:p w14:paraId="224F6C70" w14:textId="77777777" w:rsidR="00393136" w:rsidRPr="00B94DC1" w:rsidRDefault="00393136" w:rsidP="009B7D32">
      <w:pPr>
        <w:pStyle w:val="ZALACZNIK-Wyliczenie2-x"/>
        <w:spacing w:line="276" w:lineRule="auto"/>
        <w:ind w:left="587" w:firstLine="0"/>
        <w:rPr>
          <w:sz w:val="24"/>
          <w:szCs w:val="24"/>
        </w:rPr>
      </w:pPr>
    </w:p>
    <w:p w14:paraId="52EC669A" w14:textId="77777777" w:rsidR="00382230" w:rsidRPr="00B94DC1" w:rsidRDefault="00382230" w:rsidP="00D91D93">
      <w:pPr>
        <w:pStyle w:val="ZALACZNIK-Wyliczenie2-x"/>
        <w:rPr>
          <w:sz w:val="24"/>
          <w:szCs w:val="24"/>
        </w:rPr>
      </w:pPr>
    </w:p>
    <w:p w14:paraId="5229047A" w14:textId="77777777" w:rsidR="005D761F" w:rsidRPr="00B94DC1" w:rsidRDefault="00856993" w:rsidP="00856993">
      <w:pPr>
        <w:tabs>
          <w:tab w:val="left" w:pos="5865"/>
        </w:tabs>
        <w:jc w:val="right"/>
        <w:rPr>
          <w:rFonts w:ascii="Arial" w:hAnsi="Arial" w:cs="Arial"/>
          <w:sz w:val="24"/>
          <w:szCs w:val="24"/>
        </w:rPr>
      </w:pPr>
      <w:r w:rsidRPr="00B94DC1">
        <w:rPr>
          <w:rFonts w:ascii="Arial" w:hAnsi="Arial" w:cs="Arial"/>
          <w:sz w:val="24"/>
          <w:szCs w:val="24"/>
          <w:lang w:eastAsia="pl-PL"/>
        </w:rPr>
        <w:t xml:space="preserve">                              </w:t>
      </w:r>
      <w:r w:rsidR="00382230" w:rsidRPr="00B94DC1">
        <w:rPr>
          <w:rFonts w:ascii="Arial" w:hAnsi="Arial" w:cs="Arial"/>
          <w:sz w:val="24"/>
          <w:szCs w:val="24"/>
          <w:lang w:eastAsia="pl-PL"/>
        </w:rPr>
        <w:t xml:space="preserve">Sekretarz Komisji Przetargowej </w:t>
      </w:r>
      <w:r w:rsidR="00382230" w:rsidRPr="00B94DC1">
        <w:rPr>
          <w:rFonts w:ascii="Arial" w:hAnsi="Arial" w:cs="Arial"/>
          <w:sz w:val="24"/>
          <w:szCs w:val="24"/>
          <w:lang w:eastAsia="pl-PL"/>
        </w:rPr>
        <w:tab/>
      </w:r>
    </w:p>
    <w:sectPr w:rsidR="005D761F" w:rsidRPr="00B94DC1" w:rsidSect="00A57A57"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C22EF" w14:textId="77777777" w:rsidR="00F623DB" w:rsidRDefault="00F623DB" w:rsidP="00994DB0">
      <w:pPr>
        <w:spacing w:after="0" w:line="240" w:lineRule="auto"/>
      </w:pPr>
      <w:r>
        <w:separator/>
      </w:r>
    </w:p>
  </w:endnote>
  <w:endnote w:type="continuationSeparator" w:id="0">
    <w:p w14:paraId="07DC2A1C" w14:textId="77777777" w:rsidR="00F623DB" w:rsidRDefault="00F623DB" w:rsidP="0099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9C003" w14:textId="77777777" w:rsidR="00382230" w:rsidRDefault="003822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76DC5B2" wp14:editId="3945F7E2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0" name="Obraz 10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12AFD" w14:textId="77777777" w:rsidR="00F623DB" w:rsidRDefault="00F623DB" w:rsidP="00994DB0">
      <w:pPr>
        <w:spacing w:after="0" w:line="240" w:lineRule="auto"/>
      </w:pPr>
      <w:r>
        <w:separator/>
      </w:r>
    </w:p>
  </w:footnote>
  <w:footnote w:type="continuationSeparator" w:id="0">
    <w:p w14:paraId="20F40D44" w14:textId="77777777" w:rsidR="00F623DB" w:rsidRDefault="00F623DB" w:rsidP="0099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7DF43" w14:textId="77777777" w:rsidR="00CB7182" w:rsidRPr="007B5B48" w:rsidRDefault="00CB7182" w:rsidP="00CB7182">
    <w:pPr>
      <w:rPr>
        <w:rFonts w:ascii="Arial" w:hAnsi="Arial" w:cs="Arial"/>
        <w:b/>
        <w:color w:val="000000"/>
        <w:sz w:val="20"/>
        <w:szCs w:val="20"/>
      </w:rPr>
    </w:pPr>
    <w:r>
      <w:rPr>
        <w:noProof/>
        <w:lang w:eastAsia="pl-PL"/>
      </w:rPr>
      <w:drawing>
        <wp:inline distT="0" distB="0" distL="0" distR="0" wp14:anchorId="4C43781C" wp14:editId="5363B04C">
          <wp:extent cx="2150668" cy="979805"/>
          <wp:effectExtent l="0" t="0" r="2540" b="0"/>
          <wp:docPr id="1" name="Obraz 1" descr="mir_LOGO_instytutKOLO_POZYTYW_PL_bez_t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OGO_instytutKOLO_POZYTYW_PL_bez_t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937" cy="988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  <w:lang w:eastAsia="pl-PL"/>
      </w:rPr>
      <w:drawing>
        <wp:inline distT="0" distB="0" distL="0" distR="0" wp14:anchorId="326F438E" wp14:editId="717F604C">
          <wp:extent cx="2705636" cy="10972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992" cy="1107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</w:p>
  <w:p w14:paraId="6BACF557" w14:textId="77777777" w:rsidR="004371C6" w:rsidRDefault="004371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7AB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05344E78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097746BD"/>
    <w:multiLevelType w:val="hybridMultilevel"/>
    <w:tmpl w:val="71E85ED4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0B5733CC"/>
    <w:multiLevelType w:val="hybridMultilevel"/>
    <w:tmpl w:val="32040F7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01" w:hanging="360"/>
      </w:pPr>
    </w:lvl>
    <w:lvl w:ilvl="2" w:tplc="0415001B">
      <w:start w:val="1"/>
      <w:numFmt w:val="lowerRoman"/>
      <w:lvlText w:val="%3."/>
      <w:lvlJc w:val="right"/>
      <w:pPr>
        <w:ind w:left="2321" w:hanging="180"/>
      </w:pPr>
    </w:lvl>
    <w:lvl w:ilvl="3" w:tplc="0415000F">
      <w:start w:val="1"/>
      <w:numFmt w:val="decimal"/>
      <w:lvlText w:val="%4."/>
      <w:lvlJc w:val="left"/>
      <w:pPr>
        <w:ind w:left="3041" w:hanging="360"/>
      </w:pPr>
    </w:lvl>
    <w:lvl w:ilvl="4" w:tplc="04150019">
      <w:start w:val="1"/>
      <w:numFmt w:val="lowerLetter"/>
      <w:lvlText w:val="%5."/>
      <w:lvlJc w:val="left"/>
      <w:pPr>
        <w:ind w:left="3761" w:hanging="360"/>
      </w:pPr>
    </w:lvl>
    <w:lvl w:ilvl="5" w:tplc="0415001B">
      <w:start w:val="1"/>
      <w:numFmt w:val="lowerRoman"/>
      <w:lvlText w:val="%6."/>
      <w:lvlJc w:val="right"/>
      <w:pPr>
        <w:ind w:left="4481" w:hanging="180"/>
      </w:pPr>
    </w:lvl>
    <w:lvl w:ilvl="6" w:tplc="0415000F">
      <w:start w:val="1"/>
      <w:numFmt w:val="decimal"/>
      <w:lvlText w:val="%7."/>
      <w:lvlJc w:val="left"/>
      <w:pPr>
        <w:ind w:left="5201" w:hanging="360"/>
      </w:pPr>
    </w:lvl>
    <w:lvl w:ilvl="7" w:tplc="04150019">
      <w:start w:val="1"/>
      <w:numFmt w:val="lowerLetter"/>
      <w:lvlText w:val="%8."/>
      <w:lvlJc w:val="left"/>
      <w:pPr>
        <w:ind w:left="5921" w:hanging="360"/>
      </w:pPr>
    </w:lvl>
    <w:lvl w:ilvl="8" w:tplc="0415001B">
      <w:start w:val="1"/>
      <w:numFmt w:val="lowerRoman"/>
      <w:lvlText w:val="%9."/>
      <w:lvlJc w:val="right"/>
      <w:pPr>
        <w:ind w:left="6641" w:hanging="180"/>
      </w:pPr>
    </w:lvl>
  </w:abstractNum>
  <w:abstractNum w:abstractNumId="4" w15:restartNumberingAfterBreak="0">
    <w:nsid w:val="33E17CA2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45910820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4E4C79C1"/>
    <w:multiLevelType w:val="hybridMultilevel"/>
    <w:tmpl w:val="9EDCFB6A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 w15:restartNumberingAfterBreak="0">
    <w:nsid w:val="51EB5C6D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53EA6E44"/>
    <w:multiLevelType w:val="hybridMultilevel"/>
    <w:tmpl w:val="FA844A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BF246A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0"/>
    <w:rsid w:val="000221B0"/>
    <w:rsid w:val="00052E9C"/>
    <w:rsid w:val="000647B1"/>
    <w:rsid w:val="00106D2B"/>
    <w:rsid w:val="00127A6A"/>
    <w:rsid w:val="001364C2"/>
    <w:rsid w:val="00145666"/>
    <w:rsid w:val="001547EB"/>
    <w:rsid w:val="00192698"/>
    <w:rsid w:val="001B5070"/>
    <w:rsid w:val="001D3151"/>
    <w:rsid w:val="00236B34"/>
    <w:rsid w:val="00275B0C"/>
    <w:rsid w:val="002A3AFD"/>
    <w:rsid w:val="002E2EE9"/>
    <w:rsid w:val="00323F72"/>
    <w:rsid w:val="00340086"/>
    <w:rsid w:val="00342D77"/>
    <w:rsid w:val="00347D97"/>
    <w:rsid w:val="00380F2A"/>
    <w:rsid w:val="00382230"/>
    <w:rsid w:val="00393136"/>
    <w:rsid w:val="003A7C87"/>
    <w:rsid w:val="00431E81"/>
    <w:rsid w:val="004342F3"/>
    <w:rsid w:val="004371C6"/>
    <w:rsid w:val="004869A2"/>
    <w:rsid w:val="0049395F"/>
    <w:rsid w:val="00522937"/>
    <w:rsid w:val="0052394C"/>
    <w:rsid w:val="0054144D"/>
    <w:rsid w:val="00597D8D"/>
    <w:rsid w:val="005A79AA"/>
    <w:rsid w:val="005D42D2"/>
    <w:rsid w:val="005D761F"/>
    <w:rsid w:val="00602A6D"/>
    <w:rsid w:val="0061602B"/>
    <w:rsid w:val="00681148"/>
    <w:rsid w:val="006B2432"/>
    <w:rsid w:val="006C3FF0"/>
    <w:rsid w:val="006D75A0"/>
    <w:rsid w:val="006F36EA"/>
    <w:rsid w:val="0071654D"/>
    <w:rsid w:val="00726A44"/>
    <w:rsid w:val="0073201F"/>
    <w:rsid w:val="00740751"/>
    <w:rsid w:val="00774A0A"/>
    <w:rsid w:val="007D18B9"/>
    <w:rsid w:val="007E70FB"/>
    <w:rsid w:val="00810DF3"/>
    <w:rsid w:val="008258BD"/>
    <w:rsid w:val="0083404F"/>
    <w:rsid w:val="00856993"/>
    <w:rsid w:val="00866AF6"/>
    <w:rsid w:val="00876B91"/>
    <w:rsid w:val="008C367F"/>
    <w:rsid w:val="008F05AF"/>
    <w:rsid w:val="00926F39"/>
    <w:rsid w:val="009419F4"/>
    <w:rsid w:val="00942EAC"/>
    <w:rsid w:val="00977454"/>
    <w:rsid w:val="00977CA9"/>
    <w:rsid w:val="0098040B"/>
    <w:rsid w:val="00993809"/>
    <w:rsid w:val="00994DB0"/>
    <w:rsid w:val="009B7D32"/>
    <w:rsid w:val="00A20C17"/>
    <w:rsid w:val="00A31491"/>
    <w:rsid w:val="00A4197C"/>
    <w:rsid w:val="00A54801"/>
    <w:rsid w:val="00A57A57"/>
    <w:rsid w:val="00A654AD"/>
    <w:rsid w:val="00A934C2"/>
    <w:rsid w:val="00AA1E1C"/>
    <w:rsid w:val="00AF6552"/>
    <w:rsid w:val="00B32250"/>
    <w:rsid w:val="00B3460F"/>
    <w:rsid w:val="00B44924"/>
    <w:rsid w:val="00B4586E"/>
    <w:rsid w:val="00B6293F"/>
    <w:rsid w:val="00B7183F"/>
    <w:rsid w:val="00B94DC1"/>
    <w:rsid w:val="00C04D6E"/>
    <w:rsid w:val="00C10D75"/>
    <w:rsid w:val="00C14083"/>
    <w:rsid w:val="00C82541"/>
    <w:rsid w:val="00CB0459"/>
    <w:rsid w:val="00CB7182"/>
    <w:rsid w:val="00CC3F24"/>
    <w:rsid w:val="00D14BE0"/>
    <w:rsid w:val="00D22351"/>
    <w:rsid w:val="00D42E67"/>
    <w:rsid w:val="00D85DED"/>
    <w:rsid w:val="00D91D93"/>
    <w:rsid w:val="00DB0D5A"/>
    <w:rsid w:val="00DB7FB6"/>
    <w:rsid w:val="00DC56E2"/>
    <w:rsid w:val="00DD2CD9"/>
    <w:rsid w:val="00DE6E7D"/>
    <w:rsid w:val="00E0743E"/>
    <w:rsid w:val="00E21939"/>
    <w:rsid w:val="00E30E98"/>
    <w:rsid w:val="00E40117"/>
    <w:rsid w:val="00E419E3"/>
    <w:rsid w:val="00E77935"/>
    <w:rsid w:val="00E83ED0"/>
    <w:rsid w:val="00ED16E2"/>
    <w:rsid w:val="00ED3463"/>
    <w:rsid w:val="00F30E78"/>
    <w:rsid w:val="00F32FC8"/>
    <w:rsid w:val="00F41451"/>
    <w:rsid w:val="00F61B3D"/>
    <w:rsid w:val="00F623DB"/>
    <w:rsid w:val="00FC4DF5"/>
    <w:rsid w:val="00FE1542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9462A9"/>
  <w15:docId w15:val="{E34D629D-F13F-4F0F-AF9D-A0A75E94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D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2</cp:revision>
  <cp:lastPrinted>2018-06-15T09:34:00Z</cp:lastPrinted>
  <dcterms:created xsi:type="dcterms:W3CDTF">2018-06-27T09:53:00Z</dcterms:created>
  <dcterms:modified xsi:type="dcterms:W3CDTF">2018-06-27T09:53:00Z</dcterms:modified>
</cp:coreProperties>
</file>